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rPr>
          <w:rFonts w:cs="Avenir-Light"/>
          <w:sz w:val="28"/>
          <w:szCs w:val="28"/>
        </w:rPr>
      </w:pPr>
      <w:r w:rsidRPr="00377784">
        <w:rPr>
          <w:rFonts w:cs="Avenir-Light"/>
          <w:noProof/>
          <w:sz w:val="28"/>
          <w:szCs w:val="28"/>
          <w:lang w:val="es-ES" w:eastAsia="es-ES"/>
        </w:rPr>
        <w:drawing>
          <wp:inline distT="0" distB="0" distL="0" distR="0">
            <wp:extent cx="5400040" cy="21490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B6" w:rsidRDefault="003302B6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</w:rPr>
      </w:pPr>
    </w:p>
    <w:p w:rsidR="00AB0554" w:rsidRPr="00377784" w:rsidRDefault="00AB0554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</w:rPr>
      </w:pPr>
    </w:p>
    <w:p w:rsidR="003302B6" w:rsidRPr="00377784" w:rsidRDefault="00377784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</w:rPr>
      </w:pPr>
      <w:r w:rsidRPr="00377784">
        <w:rPr>
          <w:rFonts w:cs="Avenir-Light"/>
          <w:b/>
        </w:rPr>
        <w:t>« </w:t>
      </w:r>
      <w:r w:rsidR="003302B6" w:rsidRPr="00377784">
        <w:rPr>
          <w:rFonts w:cs="Avenir-Light"/>
          <w:b/>
        </w:rPr>
        <w:t>Rencontres de l’Aéropostale</w:t>
      </w:r>
      <w:r w:rsidRPr="00377784">
        <w:rPr>
          <w:rFonts w:cs="Avenir-Light"/>
          <w:b/>
        </w:rPr>
        <w:t> »</w:t>
      </w:r>
      <w:r w:rsidR="003302B6" w:rsidRPr="00377784">
        <w:rPr>
          <w:rFonts w:cs="Avenir-Light"/>
          <w:b/>
        </w:rPr>
        <w:t xml:space="preserve"> à Buenos Aires</w:t>
      </w: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</w:rPr>
      </w:pPr>
      <w:r w:rsidRPr="00377784">
        <w:rPr>
          <w:rFonts w:cs="Avenir-Light"/>
          <w:b/>
        </w:rPr>
        <w:t>La deuxième édition réunit une centaine d’élèves de 7 lycées français</w:t>
      </w: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"/>
          <w:b/>
        </w:rPr>
      </w:pPr>
      <w:proofErr w:type="gramStart"/>
      <w:r w:rsidRPr="00377784">
        <w:rPr>
          <w:rFonts w:cs="Avenir-Light"/>
          <w:b/>
        </w:rPr>
        <w:t>d’Amérique</w:t>
      </w:r>
      <w:proofErr w:type="gramEnd"/>
      <w:r w:rsidRPr="00377784">
        <w:rPr>
          <w:rFonts w:cs="Avenir-Light"/>
          <w:b/>
        </w:rPr>
        <w:t xml:space="preserve"> du sud au lycée franco-argentin Jean Mermoz</w:t>
      </w: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rPr>
          <w:rFonts w:cs="Avenir-LightOblique"/>
          <w:b/>
          <w:i/>
          <w:iCs/>
        </w:rPr>
      </w:pP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Oblique"/>
          <w:b/>
          <w:i/>
          <w:iCs/>
        </w:rPr>
      </w:pPr>
      <w:r w:rsidRPr="00377784">
        <w:rPr>
          <w:rFonts w:cs="Avenir-LightOblique"/>
          <w:b/>
          <w:i/>
          <w:iCs/>
        </w:rPr>
        <w:t>Durant quatre jours intenses de rencontres culturelles et sportives, les lycéens</w:t>
      </w: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Oblique"/>
          <w:b/>
          <w:i/>
          <w:iCs/>
        </w:rPr>
      </w:pPr>
      <w:proofErr w:type="gramStart"/>
      <w:r w:rsidRPr="00377784">
        <w:rPr>
          <w:rFonts w:cs="Avenir-LightOblique"/>
          <w:b/>
          <w:i/>
          <w:iCs/>
        </w:rPr>
        <w:t>participants</w:t>
      </w:r>
      <w:proofErr w:type="gramEnd"/>
      <w:r w:rsidRPr="00377784">
        <w:rPr>
          <w:rFonts w:cs="Avenir-LightOblique"/>
          <w:b/>
          <w:i/>
          <w:iCs/>
        </w:rPr>
        <w:t xml:space="preserve"> des lycées français des villes étapes de l’Aéropostale ont alterné</w:t>
      </w: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Oblique"/>
          <w:b/>
          <w:i/>
          <w:iCs/>
        </w:rPr>
      </w:pPr>
      <w:proofErr w:type="gramStart"/>
      <w:r w:rsidRPr="00377784">
        <w:rPr>
          <w:rFonts w:cs="Avenir-LightOblique"/>
          <w:b/>
          <w:i/>
          <w:iCs/>
        </w:rPr>
        <w:t>épreuves</w:t>
      </w:r>
      <w:proofErr w:type="gramEnd"/>
      <w:r w:rsidRPr="00377784">
        <w:rPr>
          <w:rFonts w:cs="Avenir-LightOblique"/>
          <w:b/>
          <w:i/>
          <w:iCs/>
        </w:rPr>
        <w:t xml:space="preserve"> sportives et visites de la ville.</w:t>
      </w: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jc w:val="center"/>
        <w:rPr>
          <w:rFonts w:cs="Avenir-LightOblique"/>
          <w:b/>
          <w:i/>
          <w:iCs/>
        </w:rPr>
      </w:pPr>
      <w:r w:rsidRPr="00377784">
        <w:rPr>
          <w:rFonts w:cs="Avenir-LightOblique"/>
          <w:b/>
          <w:i/>
          <w:iCs/>
        </w:rPr>
        <w:t>Du 26 au 29 avril les émotions ont été vives et l’amitié n’a pas connu de frontières.</w:t>
      </w:r>
    </w:p>
    <w:p w:rsidR="003302B6" w:rsidRPr="00377784" w:rsidRDefault="003302B6" w:rsidP="003302B6">
      <w:pPr>
        <w:autoSpaceDE w:val="0"/>
        <w:autoSpaceDN w:val="0"/>
        <w:adjustRightInd w:val="0"/>
        <w:spacing w:after="0" w:line="240" w:lineRule="auto"/>
        <w:jc w:val="both"/>
        <w:rPr>
          <w:rFonts w:cs="Avenir-LightOblique"/>
          <w:i/>
          <w:iCs/>
        </w:rPr>
      </w:pPr>
    </w:p>
    <w:p w:rsidR="003302B6" w:rsidRPr="00377784" w:rsidRDefault="003302B6" w:rsidP="009A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>Mais où est donc l’appartement de Saint-Exupéry ? Celui où il a recueilli un bébé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phoque dans sa baignoire à la folle époque de l’Aéropostale... voilà les élèves des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Rencontres de l’Aéropostale plongés, dès leur premier jour à Buenos Aires, dans les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énigmes d’une chasse au trésor. L’équipe verte, constituée d’élèves des sept lycées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participants, gagnera haut la main cette course urbaine de découverte des traces de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l’Aéropostale dans le centre-ville. Quant au trésor, il leur faudra attendre deux jours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pour en bénéficier.</w:t>
      </w:r>
    </w:p>
    <w:p w:rsidR="009A6BFA" w:rsidRPr="00377784" w:rsidRDefault="009A6BFA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9A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>L’après-midi et le mercredi matin ont été consacrés aux matches de poules et de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classement de basket et de handball. Cette année tous les tournois étaient mixtes et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l’arbitrage était assuré par quatre jeunes officiels de l’UNSS de l’académie de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Montpellier, venus spécialement de Carcassonne avec deux professeurs. Seize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lycéens de l’option EPS les ont appuyés et on bénéficié de leurs conseils au cours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des quatre demi-journées sportives des Rencontres.</w:t>
      </w:r>
    </w:p>
    <w:p w:rsidR="009A6BFA" w:rsidRPr="00377784" w:rsidRDefault="009A6BFA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37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>La soirée des pays, après un spectacle des meilleures production d’</w:t>
      </w:r>
      <w:proofErr w:type="spellStart"/>
      <w:r w:rsidRPr="00377784">
        <w:rPr>
          <w:rFonts w:cs="Avenir-Light"/>
        </w:rPr>
        <w:t>acrosport</w:t>
      </w:r>
      <w:proofErr w:type="spellEnd"/>
      <w:r w:rsidRPr="00377784">
        <w:rPr>
          <w:rFonts w:cs="Avenir-Light"/>
        </w:rPr>
        <w:t xml:space="preserve"> des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élèves de troisième du lycée Mermoz et une présentation des spécialités locales et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>d’un pilote emblématique du pays dans chacun des stands, s’est poursuivie dans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l’auditorium par une danse de chaque pays présentée par les délégations et une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ovation toute spéciale pour la performance physique et la puissance évocatrice et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fascinante de l’équipe bolivienne. Heureusement que l’enseignement d’exploration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Radio Mermoz nous avait envoyé deux reporters pour chaque journée des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Rencontres. La soirée s’est terminée par une réception offerte par l’entreprise</w:t>
      </w:r>
      <w:r w:rsidR="009A6BFA" w:rsidRPr="00377784">
        <w:rPr>
          <w:rFonts w:cs="Avenir-Light"/>
        </w:rPr>
        <w:t xml:space="preserve"> </w:t>
      </w:r>
      <w:proofErr w:type="spellStart"/>
      <w:r w:rsidRPr="00377784">
        <w:rPr>
          <w:rFonts w:cs="Avenir-Light"/>
        </w:rPr>
        <w:t>Sodexo</w:t>
      </w:r>
      <w:proofErr w:type="spellEnd"/>
      <w:r w:rsidRPr="00377784">
        <w:rPr>
          <w:rFonts w:cs="Avenir-Light"/>
        </w:rPr>
        <w:t xml:space="preserve"> et un peu de musique pour danser dans le gymnase.</w:t>
      </w:r>
    </w:p>
    <w:p w:rsidR="009A6BFA" w:rsidRPr="00377784" w:rsidRDefault="009A6BFA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9A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 xml:space="preserve">Mercredi après-midi, le </w:t>
      </w:r>
      <w:r w:rsidRPr="00377784">
        <w:rPr>
          <w:rFonts w:cs="Avenir-LightOblique"/>
          <w:i/>
          <w:iCs/>
        </w:rPr>
        <w:t xml:space="preserve">Club </w:t>
      </w:r>
      <w:proofErr w:type="gramStart"/>
      <w:r w:rsidRPr="00377784">
        <w:rPr>
          <w:rFonts w:cs="Avenir-LightOblique"/>
          <w:i/>
          <w:iCs/>
        </w:rPr>
        <w:t>de Amigos</w:t>
      </w:r>
      <w:proofErr w:type="gramEnd"/>
      <w:r w:rsidRPr="00377784">
        <w:rPr>
          <w:rFonts w:cs="Avenir-LightOblique"/>
          <w:i/>
          <w:iCs/>
        </w:rPr>
        <w:t xml:space="preserve"> </w:t>
      </w:r>
      <w:r w:rsidRPr="00377784">
        <w:rPr>
          <w:rFonts w:cs="Avenir-Light"/>
        </w:rPr>
        <w:t>nous a accueilli pour les courses mixtes de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relais 6 x 60 m. et les sprints de 80 m. Le Paraguay a gagné le relais et le sprint</w:t>
      </w:r>
      <w:r w:rsidR="009A6BFA" w:rsidRPr="00377784">
        <w:rPr>
          <w:rFonts w:cs="Avenir-Light"/>
        </w:rPr>
        <w:t xml:space="preserve"> </w:t>
      </w:r>
      <w:r w:rsidRPr="00377784">
        <w:rPr>
          <w:rFonts w:cs="Avenir-Light"/>
        </w:rPr>
        <w:t>féminin et le lycée Mermoz de Buenos Aires a gagné le sprint masculin.</w:t>
      </w:r>
    </w:p>
    <w:p w:rsidR="00562162" w:rsidRPr="00377784" w:rsidRDefault="00562162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920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>Journée aéronautique, jeudi, avec une matinée au musée national d’Aéronautique et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une après-midi consacrée aux simulateurs de vols du centre de formation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d’</w:t>
      </w:r>
      <w:proofErr w:type="spellStart"/>
      <w:r w:rsidRPr="00377784">
        <w:rPr>
          <w:rFonts w:cs="Avenir-Light"/>
        </w:rPr>
        <w:t>Aerolíneas</w:t>
      </w:r>
      <w:proofErr w:type="spellEnd"/>
      <w:r w:rsidRPr="00377784">
        <w:rPr>
          <w:rFonts w:cs="Avenir-Light"/>
        </w:rPr>
        <w:t xml:space="preserve"> </w:t>
      </w:r>
      <w:proofErr w:type="spellStart"/>
      <w:r w:rsidRPr="00377784">
        <w:rPr>
          <w:rFonts w:cs="Avenir-Light"/>
        </w:rPr>
        <w:t>argentinas</w:t>
      </w:r>
      <w:proofErr w:type="spellEnd"/>
      <w:r w:rsidRPr="00377784">
        <w:rPr>
          <w:rFonts w:cs="Avenir-Light"/>
        </w:rPr>
        <w:t>. Comment ? Pas de fanfare à la sortie du bus ? Ouf, accueil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en musique dans le hangar n°1 du musée et discours du lieutenant-colonel de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 xml:space="preserve">l’Armée de l’air dirigeant </w:t>
      </w:r>
      <w:r w:rsidRPr="00377784">
        <w:rPr>
          <w:rFonts w:cs="Avenir-Light"/>
        </w:rPr>
        <w:lastRenderedPageBreak/>
        <w:t>l’institution. La visite est guidée par dix de nos camarades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du lycée franco-argentin qui étaient venus se former, dans ce but, une quinzaine de</w:t>
      </w:r>
      <w:r w:rsidR="00920F23" w:rsidRPr="00377784">
        <w:rPr>
          <w:rFonts w:cs="Avenir-Light"/>
        </w:rPr>
        <w:t xml:space="preserve"> </w:t>
      </w:r>
      <w:r w:rsidRPr="00377784">
        <w:rPr>
          <w:rFonts w:cs="Avenir-Light"/>
        </w:rPr>
        <w:t>jours auparavant.</w:t>
      </w:r>
    </w:p>
    <w:p w:rsidR="00562162" w:rsidRPr="00377784" w:rsidRDefault="00562162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562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 xml:space="preserve">L’après-midi </w:t>
      </w:r>
      <w:proofErr w:type="spellStart"/>
      <w:r w:rsidRPr="00377784">
        <w:rPr>
          <w:rFonts w:cs="Avenir-Light"/>
        </w:rPr>
        <w:t>Aerolíneas</w:t>
      </w:r>
      <w:proofErr w:type="spellEnd"/>
      <w:r w:rsidRPr="00377784">
        <w:rPr>
          <w:rFonts w:cs="Avenir-Light"/>
        </w:rPr>
        <w:t xml:space="preserve"> </w:t>
      </w:r>
      <w:proofErr w:type="spellStart"/>
      <w:r w:rsidRPr="00377784">
        <w:rPr>
          <w:rFonts w:cs="Avenir-Light"/>
        </w:rPr>
        <w:t>argentinas</w:t>
      </w:r>
      <w:proofErr w:type="spellEnd"/>
      <w:r w:rsidRPr="00377784">
        <w:rPr>
          <w:rFonts w:cs="Avenir-Light"/>
        </w:rPr>
        <w:t xml:space="preserve"> nous a fait décoller et atterrir depuis ses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simulateurs dynamiques et nous a introduit dans le nouveau centre d’entrainement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des personnels navigants, équipé d’un avion grandeur nature et de toboggans de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secours, avant même son inauguration programmée en juin. Tout n’était pas que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virtuel ce jour-là car les élèves vainqueurs de la chasse au trésor ont pu accéder à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leur prix : un vol dans le ciel argentin, seul à seul avec un pilote dans un avion de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 xml:space="preserve">tourisme biplace... et un petit </w:t>
      </w:r>
      <w:proofErr w:type="spellStart"/>
      <w:r w:rsidRPr="00377784">
        <w:rPr>
          <w:rFonts w:cs="Avenir-LightOblique"/>
          <w:i/>
          <w:iCs/>
        </w:rPr>
        <w:t>touch</w:t>
      </w:r>
      <w:proofErr w:type="spellEnd"/>
      <w:r w:rsidRPr="00377784">
        <w:rPr>
          <w:rFonts w:cs="Avenir-LightOblique"/>
          <w:i/>
          <w:iCs/>
        </w:rPr>
        <w:t xml:space="preserve"> and go </w:t>
      </w:r>
      <w:r w:rsidRPr="00377784">
        <w:rPr>
          <w:rFonts w:cs="Avenir-Light"/>
        </w:rPr>
        <w:t>pour l’émotion.</w:t>
      </w:r>
    </w:p>
    <w:p w:rsidR="00562162" w:rsidRPr="00377784" w:rsidRDefault="00562162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920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 xml:space="preserve">La </w:t>
      </w:r>
      <w:r w:rsidRPr="00377784">
        <w:rPr>
          <w:rFonts w:cs="Avenir-LightOblique"/>
          <w:i/>
          <w:iCs/>
        </w:rPr>
        <w:t xml:space="preserve">milonga La </w:t>
      </w:r>
      <w:proofErr w:type="spellStart"/>
      <w:r w:rsidRPr="00377784">
        <w:rPr>
          <w:rFonts w:cs="Avenir-LightOblique"/>
          <w:i/>
          <w:iCs/>
        </w:rPr>
        <w:t>Catedral</w:t>
      </w:r>
      <w:proofErr w:type="spellEnd"/>
      <w:r w:rsidRPr="00377784">
        <w:rPr>
          <w:rFonts w:cs="Avenir-LightOblique"/>
          <w:i/>
          <w:iCs/>
        </w:rPr>
        <w:t xml:space="preserve"> del Tango </w:t>
      </w:r>
      <w:r w:rsidRPr="00377784">
        <w:rPr>
          <w:rFonts w:cs="Avenir-Light"/>
        </w:rPr>
        <w:t>était le point de rendez-vous de la soirée avec une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leçon collective de tango suivie d’une démonstration qui nous montrait bien qu’il y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avait encore beaucoup à apprendre. Le lendemain, avant la visite du musée et du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 xml:space="preserve">stade monumental du club de </w:t>
      </w:r>
      <w:r w:rsidRPr="00377784">
        <w:rPr>
          <w:rFonts w:cs="Avenir-LightOblique"/>
          <w:i/>
          <w:iCs/>
        </w:rPr>
        <w:t xml:space="preserve">River Plate </w:t>
      </w:r>
      <w:r w:rsidRPr="00377784">
        <w:rPr>
          <w:rFonts w:cs="Avenir-Light"/>
        </w:rPr>
        <w:t>– une ville dans la ville, les finales des</w:t>
      </w:r>
      <w:r w:rsidR="00920F23" w:rsidRPr="00377784">
        <w:rPr>
          <w:rFonts w:cs="Avenir-Light"/>
        </w:rPr>
        <w:t xml:space="preserve"> </w:t>
      </w:r>
      <w:r w:rsidRPr="00377784">
        <w:rPr>
          <w:rFonts w:cs="Avenir-Light"/>
        </w:rPr>
        <w:t>sports collectifs ont consacré deux fois l’équipe d’Uruguay : en basket et en</w:t>
      </w:r>
      <w:r w:rsidR="00562162" w:rsidRPr="00377784">
        <w:rPr>
          <w:rFonts w:cs="Avenir-Light"/>
        </w:rPr>
        <w:t xml:space="preserve"> </w:t>
      </w:r>
      <w:r w:rsidRPr="00377784">
        <w:rPr>
          <w:rFonts w:cs="Avenir-Light"/>
        </w:rPr>
        <w:t>handball, elle remportera le trophée devant, à égalité de points, le Chili et le lycée</w:t>
      </w:r>
      <w:r w:rsidR="00920F23" w:rsidRPr="00377784">
        <w:rPr>
          <w:rFonts w:cs="Avenir-Light"/>
        </w:rPr>
        <w:t xml:space="preserve"> </w:t>
      </w:r>
      <w:r w:rsidRPr="00377784">
        <w:rPr>
          <w:rFonts w:cs="Avenir-Light"/>
        </w:rPr>
        <w:t>Mermoz.</w:t>
      </w:r>
    </w:p>
    <w:p w:rsidR="00920F23" w:rsidRPr="00377784" w:rsidRDefault="00920F23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37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>Ne restait plus que la compétition du saut en hauteur, devant un public du CP à la</w:t>
      </w:r>
      <w:r w:rsidR="00920F23" w:rsidRPr="00377784">
        <w:rPr>
          <w:rFonts w:cs="Avenir-Light"/>
        </w:rPr>
        <w:t xml:space="preserve"> </w:t>
      </w:r>
      <w:r w:rsidRPr="00377784">
        <w:rPr>
          <w:rFonts w:cs="Avenir-Light"/>
        </w:rPr>
        <w:t>terminale conquis par les performances qui couronneront le collège franco-argentin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 xml:space="preserve">de </w:t>
      </w:r>
      <w:proofErr w:type="spellStart"/>
      <w:r w:rsidRPr="00377784">
        <w:rPr>
          <w:rFonts w:cs="Avenir-Light"/>
        </w:rPr>
        <w:t>Martínez</w:t>
      </w:r>
      <w:proofErr w:type="spellEnd"/>
      <w:r w:rsidRPr="00377784">
        <w:rPr>
          <w:rFonts w:cs="Avenir-Light"/>
        </w:rPr>
        <w:t xml:space="preserve"> chez les filles et le lycée Jean Mermoz chez les garçons. La cérémonie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>de clôture a été marquée, outre le prix remporté par le lycée Supervielle de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 xml:space="preserve">Montevideo, par le prix du </w:t>
      </w:r>
      <w:proofErr w:type="spellStart"/>
      <w:r w:rsidRPr="00377784">
        <w:rPr>
          <w:rFonts w:cs="Avenir-LightOblique"/>
          <w:i/>
          <w:iCs/>
        </w:rPr>
        <w:t>fair</w:t>
      </w:r>
      <w:proofErr w:type="spellEnd"/>
      <w:r w:rsidRPr="00377784">
        <w:rPr>
          <w:rFonts w:cs="Avenir-LightOblique"/>
          <w:i/>
          <w:iCs/>
        </w:rPr>
        <w:t xml:space="preserve"> </w:t>
      </w:r>
      <w:proofErr w:type="spellStart"/>
      <w:r w:rsidRPr="00377784">
        <w:rPr>
          <w:rFonts w:cs="Avenir-LightOblique"/>
          <w:i/>
          <w:iCs/>
        </w:rPr>
        <w:t>play</w:t>
      </w:r>
      <w:proofErr w:type="spellEnd"/>
      <w:r w:rsidRPr="00377784">
        <w:rPr>
          <w:rFonts w:cs="Avenir-LightOblique"/>
          <w:i/>
          <w:iCs/>
        </w:rPr>
        <w:t xml:space="preserve"> </w:t>
      </w:r>
      <w:r w:rsidRPr="00377784">
        <w:rPr>
          <w:rFonts w:cs="Avenir-Light"/>
        </w:rPr>
        <w:t>gagné par la Bolivie et par le passage du témoin,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 xml:space="preserve">une hélice symbolisant le siège des Rencontres, au lycée </w:t>
      </w:r>
      <w:proofErr w:type="spellStart"/>
      <w:r w:rsidRPr="00377784">
        <w:rPr>
          <w:rFonts w:cs="Avenir-Light"/>
        </w:rPr>
        <w:t>franco-péruvien</w:t>
      </w:r>
      <w:proofErr w:type="spellEnd"/>
      <w:r w:rsidRPr="00377784">
        <w:rPr>
          <w:rFonts w:cs="Avenir-Light"/>
        </w:rPr>
        <w:t xml:space="preserve"> de Lima qui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>accueillera la troisième édition des Rencontres de l’Aéropostale en 2017.</w:t>
      </w:r>
    </w:p>
    <w:p w:rsidR="00920F23" w:rsidRPr="00377784" w:rsidRDefault="00920F23" w:rsidP="009A6BFA">
      <w:pPr>
        <w:autoSpaceDE w:val="0"/>
        <w:autoSpaceDN w:val="0"/>
        <w:adjustRightInd w:val="0"/>
        <w:spacing w:after="0" w:line="240" w:lineRule="auto"/>
        <w:jc w:val="both"/>
        <w:rPr>
          <w:rFonts w:cs="Avenir-Light"/>
        </w:rPr>
      </w:pPr>
    </w:p>
    <w:p w:rsidR="003302B6" w:rsidRPr="00377784" w:rsidRDefault="003302B6" w:rsidP="0037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venir-Light"/>
        </w:rPr>
      </w:pPr>
      <w:r w:rsidRPr="00377784">
        <w:rPr>
          <w:rFonts w:cs="Avenir-Light"/>
        </w:rPr>
        <w:t>Dès l’ouverture des Rencontres le Proviseur avait rappelé aux athlètes cette phrase</w:t>
      </w:r>
      <w:r w:rsidR="00920F23" w:rsidRPr="00377784">
        <w:rPr>
          <w:rFonts w:cs="Avenir-Light"/>
        </w:rPr>
        <w:t xml:space="preserve"> </w:t>
      </w:r>
      <w:r w:rsidRPr="00377784">
        <w:rPr>
          <w:rFonts w:cs="Avenir-Light"/>
        </w:rPr>
        <w:t>de Jean Mermoz : « Ce sont les échecs bien supportés qui donnent le droit de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>réussir ». La réussite était bien au rendez-vous, grâce à l’aide primordiale de l’AEFE,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 xml:space="preserve">grâce au soutien de nos sponsors – Carrefour et </w:t>
      </w:r>
      <w:proofErr w:type="spellStart"/>
      <w:r w:rsidRPr="00377784">
        <w:rPr>
          <w:rFonts w:cs="Avenir-Light"/>
        </w:rPr>
        <w:t>Sodexo</w:t>
      </w:r>
      <w:proofErr w:type="spellEnd"/>
      <w:r w:rsidRPr="00377784">
        <w:rPr>
          <w:rFonts w:cs="Avenir-Light"/>
        </w:rPr>
        <w:t>, réussite de la rencontre de</w:t>
      </w:r>
      <w:r w:rsidR="00377784">
        <w:rPr>
          <w:rFonts w:cs="Avenir-Light"/>
        </w:rPr>
        <w:t xml:space="preserve"> </w:t>
      </w:r>
      <w:r w:rsidRPr="00377784">
        <w:rPr>
          <w:rFonts w:cs="Avenir-Light"/>
        </w:rPr>
        <w:t>lycéens d’une même famille : le réseau des lycées français à l’étranger.</w:t>
      </w:r>
    </w:p>
    <w:p w:rsidR="003302B6" w:rsidRPr="00377784" w:rsidRDefault="003302B6" w:rsidP="009A6BFA">
      <w:pPr>
        <w:jc w:val="both"/>
        <w:rPr>
          <w:rFonts w:cs="Avenir-Light"/>
        </w:rPr>
      </w:pPr>
    </w:p>
    <w:p w:rsidR="003302B6" w:rsidRPr="00377784" w:rsidRDefault="003302B6" w:rsidP="009A6BFA">
      <w:pPr>
        <w:jc w:val="both"/>
        <w:rPr>
          <w:rFonts w:cs="Avenir-Light"/>
        </w:rPr>
      </w:pPr>
    </w:p>
    <w:p w:rsidR="00A80D91" w:rsidRPr="00377784" w:rsidRDefault="003302B6" w:rsidP="003302B6">
      <w:pPr>
        <w:rPr>
          <w:rFonts w:cs="Avenir-Light"/>
        </w:rPr>
      </w:pPr>
      <w:r w:rsidRPr="00377784">
        <w:rPr>
          <w:rFonts w:cs="Avenir-Light"/>
          <w:noProof/>
          <w:lang w:val="es-ES" w:eastAsia="es-ES"/>
        </w:rPr>
        <w:drawing>
          <wp:inline distT="0" distB="0" distL="0" distR="0">
            <wp:extent cx="1285875" cy="808643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74" cy="8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784">
        <w:rPr>
          <w:rFonts w:cs="Avenir-Light"/>
        </w:rPr>
        <w:t xml:space="preserve"> Christelle Maréchal et Christophe Martin </w:t>
      </w:r>
    </w:p>
    <w:p w:rsidR="008F68CB" w:rsidRDefault="008F68CB" w:rsidP="003302B6">
      <w:pPr>
        <w:rPr>
          <w:rFonts w:ascii="Avenir-Light" w:hAnsi="Avenir-Light" w:cs="Avenir-Light"/>
        </w:rPr>
      </w:pPr>
    </w:p>
    <w:p w:rsidR="007C5017" w:rsidRDefault="007C5017" w:rsidP="006B1DAD">
      <w:pPr>
        <w:jc w:val="center"/>
        <w:rPr>
          <w:rFonts w:ascii="Constantia" w:hAnsi="Constantia"/>
          <w:b/>
          <w:color w:val="0F243E" w:themeColor="text2" w:themeShade="80"/>
        </w:rPr>
      </w:pPr>
    </w:p>
    <w:p w:rsidR="007C5017" w:rsidRDefault="007C5017" w:rsidP="006B1DAD">
      <w:pPr>
        <w:jc w:val="center"/>
        <w:rPr>
          <w:rFonts w:ascii="Constantia" w:hAnsi="Constantia"/>
          <w:b/>
          <w:color w:val="0F243E" w:themeColor="text2" w:themeShade="80"/>
        </w:rPr>
      </w:pPr>
    </w:p>
    <w:p w:rsidR="007C5017" w:rsidRDefault="007C5017" w:rsidP="006B1DAD">
      <w:pPr>
        <w:jc w:val="center"/>
        <w:rPr>
          <w:rFonts w:ascii="Constantia" w:hAnsi="Constantia"/>
          <w:b/>
          <w:color w:val="0F243E" w:themeColor="text2" w:themeShade="80"/>
        </w:rPr>
      </w:pPr>
    </w:p>
    <w:p w:rsidR="007C5017" w:rsidRDefault="007C5017" w:rsidP="006B1DAD">
      <w:pPr>
        <w:jc w:val="center"/>
        <w:rPr>
          <w:rFonts w:ascii="Constantia" w:hAnsi="Constantia"/>
          <w:b/>
          <w:color w:val="0F243E" w:themeColor="text2" w:themeShade="80"/>
        </w:rPr>
      </w:pPr>
    </w:p>
    <w:p w:rsidR="007C5017" w:rsidRDefault="007C5017" w:rsidP="006B1DAD">
      <w:pPr>
        <w:jc w:val="center"/>
        <w:rPr>
          <w:rFonts w:ascii="Constantia" w:hAnsi="Constantia"/>
          <w:b/>
          <w:color w:val="0F243E" w:themeColor="text2" w:themeShade="80"/>
        </w:rPr>
      </w:pPr>
    </w:p>
    <w:p w:rsidR="007C5017" w:rsidRDefault="007C5017" w:rsidP="006B1DAD">
      <w:pPr>
        <w:jc w:val="center"/>
        <w:rPr>
          <w:rFonts w:ascii="Constantia" w:hAnsi="Constantia"/>
          <w:b/>
          <w:color w:val="0F243E" w:themeColor="text2" w:themeShade="80"/>
        </w:rPr>
      </w:pPr>
    </w:p>
    <w:p w:rsidR="007C5017" w:rsidRDefault="007C5017" w:rsidP="006B1DAD">
      <w:pPr>
        <w:jc w:val="center"/>
        <w:rPr>
          <w:rFonts w:ascii="Constantia" w:hAnsi="Constantia"/>
          <w:b/>
          <w:color w:val="0F243E" w:themeColor="text2" w:themeShade="80"/>
        </w:rPr>
      </w:pPr>
    </w:p>
    <w:p w:rsidR="006B1DAD" w:rsidRPr="007C5017" w:rsidRDefault="006B1DAD" w:rsidP="006B1DAD">
      <w:pPr>
        <w:jc w:val="center"/>
        <w:rPr>
          <w:rFonts w:ascii="Constantia" w:hAnsi="Constantia"/>
          <w:b/>
          <w:color w:val="0F243E" w:themeColor="text2" w:themeShade="80"/>
        </w:rPr>
      </w:pPr>
      <w:r w:rsidRPr="007C5017">
        <w:rPr>
          <w:rFonts w:ascii="Constantia" w:hAnsi="Constantia"/>
          <w:b/>
          <w:color w:val="0F243E" w:themeColor="text2" w:themeShade="80"/>
        </w:rPr>
        <w:lastRenderedPageBreak/>
        <w:t xml:space="preserve">ELEVES DU LYCEE FRANCO BOLIVIEN ALCIDE D’ORBIGNY </w:t>
      </w:r>
    </w:p>
    <w:p w:rsidR="006B1DAD" w:rsidRPr="00321CF1" w:rsidRDefault="00321CF1" w:rsidP="00321CF1">
      <w:pPr>
        <w:jc w:val="center"/>
        <w:rPr>
          <w:rFonts w:ascii="Constantia" w:hAnsi="Constantia"/>
          <w:b/>
          <w:color w:val="0F243E" w:themeColor="text2" w:themeShade="80"/>
        </w:rPr>
      </w:pPr>
      <w:r>
        <w:rPr>
          <w:rFonts w:ascii="Constantia" w:hAnsi="Constantia"/>
          <w:b/>
          <w:color w:val="0F243E" w:themeColor="text2" w:themeShade="80"/>
        </w:rPr>
        <w:t xml:space="preserve">QU’ONT </w:t>
      </w:r>
      <w:r w:rsidR="006B1DAD" w:rsidRPr="00321CF1">
        <w:rPr>
          <w:rFonts w:ascii="Constantia" w:hAnsi="Constantia"/>
          <w:b/>
          <w:color w:val="0F243E" w:themeColor="text2" w:themeShade="80"/>
        </w:rPr>
        <w:t>PARTICIP</w:t>
      </w:r>
      <w:r>
        <w:rPr>
          <w:rFonts w:ascii="Constantia" w:hAnsi="Constantia"/>
          <w:b/>
          <w:color w:val="0F243E" w:themeColor="text2" w:themeShade="80"/>
        </w:rPr>
        <w:t>É</w:t>
      </w:r>
      <w:r w:rsidR="006B1DAD" w:rsidRPr="00321CF1">
        <w:rPr>
          <w:rFonts w:ascii="Constantia" w:hAnsi="Constantia"/>
          <w:b/>
          <w:color w:val="0F243E" w:themeColor="text2" w:themeShade="80"/>
        </w:rPr>
        <w:t xml:space="preserve"> AUX “RENCONTRES DE L’AEROPOSTALE” </w:t>
      </w:r>
    </w:p>
    <w:tbl>
      <w:tblPr>
        <w:tblStyle w:val="Tablaconcuadrcula"/>
        <w:tblpPr w:leftFromText="141" w:rightFromText="141" w:vertAnchor="text" w:horzAnchor="margin" w:tblpXSpec="center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211"/>
      </w:tblGrid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1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 xml:space="preserve">Laura </w:t>
            </w:r>
            <w:proofErr w:type="spellStart"/>
            <w:r w:rsidRPr="008C0601">
              <w:rPr>
                <w:rFonts w:ascii="Constantia" w:hAnsi="Constantia"/>
              </w:rPr>
              <w:t>Luz</w:t>
            </w:r>
            <w:proofErr w:type="spellEnd"/>
            <w:r w:rsidRPr="008C0601">
              <w:rPr>
                <w:rFonts w:ascii="Constantia" w:hAnsi="Constantia"/>
              </w:rPr>
              <w:t xml:space="preserve"> CORTEZ CANAVIRI</w:t>
            </w:r>
          </w:p>
        </w:tc>
      </w:tr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2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Sabrina DE RADA WAGNER</w:t>
            </w:r>
          </w:p>
        </w:tc>
      </w:tr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3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Fernanda DUCHEN RODRIGUEZ</w:t>
            </w:r>
          </w:p>
        </w:tc>
      </w:tr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4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Walter Francisco ESPINOZA CASTELLÓN</w:t>
            </w:r>
          </w:p>
        </w:tc>
      </w:tr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5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José Antonio PABÓN LAURE</w:t>
            </w:r>
          </w:p>
        </w:tc>
      </w:tr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6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Ignacio Camilo PEREZ DELGADILLO</w:t>
            </w:r>
          </w:p>
        </w:tc>
      </w:tr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7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 xml:space="preserve">Mariana </w:t>
            </w:r>
            <w:proofErr w:type="spellStart"/>
            <w:r w:rsidRPr="008C0601">
              <w:rPr>
                <w:rFonts w:ascii="Constantia" w:hAnsi="Constantia"/>
              </w:rPr>
              <w:t>Camila</w:t>
            </w:r>
            <w:proofErr w:type="spellEnd"/>
            <w:r w:rsidRPr="008C0601">
              <w:rPr>
                <w:rFonts w:ascii="Constantia" w:hAnsi="Constantia"/>
              </w:rPr>
              <w:t xml:space="preserve"> REQUENA SANDRINI </w:t>
            </w:r>
          </w:p>
        </w:tc>
      </w:tr>
      <w:tr w:rsidR="006B1DAD" w:rsidTr="00C73427"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8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 xml:space="preserve">Adriana </w:t>
            </w:r>
            <w:proofErr w:type="spellStart"/>
            <w:r w:rsidRPr="008C0601">
              <w:rPr>
                <w:rFonts w:ascii="Constantia" w:hAnsi="Constantia"/>
              </w:rPr>
              <w:t>Sarahí</w:t>
            </w:r>
            <w:proofErr w:type="spellEnd"/>
            <w:r w:rsidRPr="008C0601">
              <w:rPr>
                <w:rFonts w:ascii="Constantia" w:hAnsi="Constantia"/>
              </w:rPr>
              <w:t xml:space="preserve"> VARGAS VILLEDA</w:t>
            </w:r>
          </w:p>
        </w:tc>
      </w:tr>
      <w:tr w:rsidR="006B1DAD" w:rsidTr="00C73427">
        <w:trPr>
          <w:trHeight w:val="70"/>
        </w:trPr>
        <w:tc>
          <w:tcPr>
            <w:tcW w:w="567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9</w:t>
            </w:r>
          </w:p>
        </w:tc>
        <w:tc>
          <w:tcPr>
            <w:tcW w:w="5211" w:type="dxa"/>
          </w:tcPr>
          <w:p w:rsidR="006B1DAD" w:rsidRPr="008C0601" w:rsidRDefault="006B1DAD" w:rsidP="00C73427">
            <w:pPr>
              <w:jc w:val="both"/>
              <w:rPr>
                <w:rFonts w:ascii="Constantia" w:hAnsi="Constantia"/>
              </w:rPr>
            </w:pPr>
            <w:proofErr w:type="spellStart"/>
            <w:r w:rsidRPr="008C0601">
              <w:rPr>
                <w:rFonts w:ascii="Constantia" w:hAnsi="Constantia"/>
              </w:rPr>
              <w:t>Matías</w:t>
            </w:r>
            <w:proofErr w:type="spellEnd"/>
            <w:r w:rsidRPr="008C0601">
              <w:rPr>
                <w:rFonts w:ascii="Constantia" w:hAnsi="Constantia"/>
              </w:rPr>
              <w:t xml:space="preserve"> VILLALPANDO DEL VILLAR</w:t>
            </w:r>
          </w:p>
        </w:tc>
      </w:tr>
      <w:tr w:rsidR="006B1DAD" w:rsidRPr="007521BC" w:rsidTr="00C73427">
        <w:trPr>
          <w:trHeight w:val="80"/>
        </w:trPr>
        <w:tc>
          <w:tcPr>
            <w:tcW w:w="567" w:type="dxa"/>
          </w:tcPr>
          <w:p w:rsidR="006B1DAD" w:rsidRPr="008C0601" w:rsidRDefault="006B1DAD" w:rsidP="00C73427">
            <w:pPr>
              <w:ind w:left="-33" w:firstLine="33"/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10</w:t>
            </w:r>
          </w:p>
        </w:tc>
        <w:tc>
          <w:tcPr>
            <w:tcW w:w="5211" w:type="dxa"/>
          </w:tcPr>
          <w:p w:rsidR="006B1DAD" w:rsidRDefault="006B1DAD" w:rsidP="00C73427">
            <w:pPr>
              <w:jc w:val="both"/>
              <w:rPr>
                <w:rFonts w:ascii="Constantia" w:hAnsi="Constantia"/>
              </w:rPr>
            </w:pPr>
            <w:r w:rsidRPr="008C0601">
              <w:rPr>
                <w:rFonts w:ascii="Constantia" w:hAnsi="Constantia"/>
              </w:rPr>
              <w:t>Camilo VILLENA PEÑALOZA</w:t>
            </w:r>
          </w:p>
          <w:p w:rsidR="00321CF1" w:rsidRPr="007521BC" w:rsidRDefault="007521BC" w:rsidP="007521BC">
            <w:pPr>
              <w:jc w:val="both"/>
              <w:rPr>
                <w:rFonts w:ascii="Constantia" w:hAnsi="Constantia"/>
                <w:lang w:val="es-ES"/>
              </w:rPr>
            </w:pPr>
            <w:proofErr w:type="spellStart"/>
            <w:r w:rsidRPr="007521BC">
              <w:rPr>
                <w:rFonts w:ascii="Constantia" w:hAnsi="Constantia"/>
                <w:lang w:val="es-ES"/>
              </w:rPr>
              <w:t>Profes</w:t>
            </w:r>
            <w:r>
              <w:rPr>
                <w:rFonts w:ascii="Constantia" w:hAnsi="Constantia"/>
                <w:lang w:val="es-ES"/>
              </w:rPr>
              <w:t>seur</w:t>
            </w:r>
            <w:proofErr w:type="spellEnd"/>
            <w:r w:rsidRPr="007521BC">
              <w:rPr>
                <w:rFonts w:ascii="Constantia" w:hAnsi="Constantia"/>
                <w:lang w:val="es-ES"/>
              </w:rPr>
              <w:t xml:space="preserve"> </w:t>
            </w:r>
            <w:proofErr w:type="spellStart"/>
            <w:r>
              <w:rPr>
                <w:rFonts w:ascii="Constantia" w:hAnsi="Constantia"/>
                <w:lang w:val="es-ES"/>
              </w:rPr>
              <w:t>d’EPS</w:t>
            </w:r>
            <w:proofErr w:type="spellEnd"/>
            <w:r w:rsidRPr="007521BC">
              <w:rPr>
                <w:rFonts w:ascii="Constantia" w:hAnsi="Constantia"/>
                <w:lang w:val="es-ES"/>
              </w:rPr>
              <w:t xml:space="preserve"> Adolfo D</w:t>
            </w:r>
            <w:r>
              <w:rPr>
                <w:rFonts w:ascii="Constantia" w:hAnsi="Constantia"/>
                <w:lang w:val="es-ES"/>
              </w:rPr>
              <w:t>ÁVILA</w:t>
            </w:r>
          </w:p>
        </w:tc>
      </w:tr>
      <w:tr w:rsidR="007521BC" w:rsidRPr="007521BC" w:rsidTr="00C73427">
        <w:trPr>
          <w:trHeight w:val="80"/>
        </w:trPr>
        <w:tc>
          <w:tcPr>
            <w:tcW w:w="567" w:type="dxa"/>
          </w:tcPr>
          <w:p w:rsidR="007521BC" w:rsidRPr="007521BC" w:rsidRDefault="007521BC" w:rsidP="00C73427">
            <w:pPr>
              <w:ind w:left="-33" w:firstLine="33"/>
              <w:jc w:val="both"/>
              <w:rPr>
                <w:rFonts w:ascii="Constantia" w:hAnsi="Constantia"/>
                <w:lang w:val="es-ES"/>
              </w:rPr>
            </w:pPr>
          </w:p>
        </w:tc>
        <w:tc>
          <w:tcPr>
            <w:tcW w:w="5211" w:type="dxa"/>
          </w:tcPr>
          <w:p w:rsidR="007521BC" w:rsidRPr="007521BC" w:rsidRDefault="007521BC" w:rsidP="00C73427">
            <w:pPr>
              <w:jc w:val="both"/>
              <w:rPr>
                <w:rFonts w:ascii="Constantia" w:hAnsi="Constantia"/>
                <w:lang w:val="es-ES"/>
              </w:rPr>
            </w:pPr>
          </w:p>
        </w:tc>
      </w:tr>
    </w:tbl>
    <w:p w:rsidR="00D652D4" w:rsidRPr="00D652D4" w:rsidRDefault="00D652D4" w:rsidP="00D652D4">
      <w:pPr>
        <w:rPr>
          <w:rFonts w:ascii="Constantia" w:hAnsi="Constantia"/>
          <w:b/>
          <w:color w:val="0F243E" w:themeColor="text2" w:themeShade="80"/>
          <w:lang w:val="es-ES"/>
        </w:rPr>
      </w:pPr>
    </w:p>
    <w:p w:rsidR="00321CF1" w:rsidRPr="007521BC" w:rsidRDefault="00321CF1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  <w:lang w:val="es-ES"/>
        </w:rPr>
      </w:pPr>
    </w:p>
    <w:p w:rsidR="00321CF1" w:rsidRPr="007521BC" w:rsidRDefault="00321CF1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  <w:lang w:val="es-ES"/>
        </w:rPr>
      </w:pPr>
    </w:p>
    <w:p w:rsidR="008B5CB0" w:rsidRPr="007521BC" w:rsidRDefault="008B5CB0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  <w:lang w:val="es-ES"/>
        </w:rPr>
      </w:pPr>
    </w:p>
    <w:p w:rsidR="007C5017" w:rsidRDefault="007C5017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</w:rPr>
      </w:pPr>
    </w:p>
    <w:p w:rsidR="007C5017" w:rsidRDefault="007C5017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</w:rPr>
      </w:pPr>
    </w:p>
    <w:p w:rsidR="007C5017" w:rsidRDefault="007C5017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</w:rPr>
      </w:pPr>
    </w:p>
    <w:p w:rsidR="007C5017" w:rsidRDefault="007C5017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</w:rPr>
      </w:pPr>
    </w:p>
    <w:p w:rsidR="00F7534F" w:rsidRPr="00F7534F" w:rsidRDefault="00F7534F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</w:rPr>
      </w:pPr>
      <w:r w:rsidRPr="00F7534F">
        <w:rPr>
          <w:rFonts w:ascii="Constantia" w:hAnsi="Constantia"/>
          <w:b/>
          <w:color w:val="0F243E" w:themeColor="text2" w:themeShade="80"/>
          <w:sz w:val="24"/>
          <w:szCs w:val="24"/>
        </w:rPr>
        <w:t>RESULTATS DES</w:t>
      </w:r>
    </w:p>
    <w:p w:rsidR="00F7534F" w:rsidRPr="00F7534F" w:rsidRDefault="00F7534F" w:rsidP="00F7534F">
      <w:pPr>
        <w:jc w:val="center"/>
        <w:rPr>
          <w:rFonts w:ascii="Constantia" w:hAnsi="Constantia"/>
          <w:b/>
          <w:color w:val="0F243E" w:themeColor="text2" w:themeShade="80"/>
          <w:sz w:val="24"/>
          <w:szCs w:val="24"/>
        </w:rPr>
      </w:pPr>
      <w:r w:rsidRPr="00F7534F">
        <w:rPr>
          <w:rFonts w:ascii="Constantia" w:hAnsi="Constantia"/>
          <w:b/>
          <w:color w:val="0F243E" w:themeColor="text2" w:themeShade="80"/>
          <w:sz w:val="24"/>
          <w:szCs w:val="24"/>
        </w:rPr>
        <w:t>RENCONTRES SPORTIVES ET CULTURELLES DE L’AEROPOSTAL</w:t>
      </w:r>
      <w:r>
        <w:rPr>
          <w:rFonts w:ascii="Constantia" w:hAnsi="Constantia"/>
          <w:b/>
          <w:color w:val="0F243E" w:themeColor="text2" w:themeShade="80"/>
          <w:sz w:val="24"/>
          <w:szCs w:val="24"/>
        </w:rPr>
        <w:t>E</w:t>
      </w:r>
    </w:p>
    <w:p w:rsidR="00F7534F" w:rsidRPr="00227F23" w:rsidRDefault="007C5017" w:rsidP="00F7534F">
      <w:pPr>
        <w:rPr>
          <w:rFonts w:ascii="Constantia" w:hAnsi="Constantia"/>
          <w:b/>
          <w:color w:val="0F243E" w:themeColor="text2" w:themeShade="80"/>
          <w:lang w:val="es-ES"/>
        </w:rPr>
      </w:pPr>
      <w:r>
        <w:rPr>
          <w:rFonts w:ascii="Constantia" w:hAnsi="Constantia"/>
          <w:b/>
          <w:color w:val="0F243E" w:themeColor="text2" w:themeShade="80"/>
          <w:lang w:val="es-ES"/>
        </w:rPr>
        <w:t>PARTICIPANTS</w:t>
      </w:r>
      <w:r w:rsidR="00F7534F" w:rsidRPr="00227F23">
        <w:rPr>
          <w:rFonts w:ascii="Constantia" w:hAnsi="Constantia"/>
          <w:b/>
          <w:color w:val="0F243E" w:themeColor="text2" w:themeShade="80"/>
          <w:lang w:val="es-ES"/>
        </w:rPr>
        <w:t xml:space="preserve"> </w:t>
      </w:r>
    </w:p>
    <w:p w:rsidR="00F7534F" w:rsidRPr="00D50894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color w:val="0F243E" w:themeColor="text2" w:themeShade="80"/>
          <w:lang w:val="es-ES"/>
        </w:rPr>
      </w:pPr>
      <w:r w:rsidRPr="00D50894">
        <w:rPr>
          <w:rFonts w:ascii="Constantia" w:hAnsi="Constantia"/>
          <w:color w:val="0F243E" w:themeColor="text2" w:themeShade="80"/>
          <w:lang w:val="es-ES"/>
        </w:rPr>
        <w:t>Argentina</w:t>
      </w:r>
    </w:p>
    <w:p w:rsidR="00F7534F" w:rsidRPr="00D50894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>Chili</w:t>
      </w:r>
    </w:p>
    <w:p w:rsidR="00F7534F" w:rsidRPr="00D50894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>Bolivie</w:t>
      </w:r>
    </w:p>
    <w:p w:rsidR="00F7534F" w:rsidRPr="00D50894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color w:val="0F243E" w:themeColor="text2" w:themeShade="80"/>
          <w:lang w:val="es-ES"/>
        </w:rPr>
      </w:pPr>
      <w:r w:rsidRPr="00D50894">
        <w:rPr>
          <w:rFonts w:ascii="Constantia" w:hAnsi="Constantia"/>
          <w:color w:val="0F243E" w:themeColor="text2" w:themeShade="80"/>
          <w:lang w:val="es-ES"/>
        </w:rPr>
        <w:t>Paraguay</w:t>
      </w:r>
    </w:p>
    <w:p w:rsidR="00F7534F" w:rsidRPr="00D50894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color w:val="0F243E" w:themeColor="text2" w:themeShade="80"/>
          <w:lang w:val="es-ES"/>
        </w:rPr>
      </w:pPr>
      <w:proofErr w:type="spellStart"/>
      <w:r>
        <w:rPr>
          <w:rFonts w:ascii="Constantia" w:hAnsi="Constantia"/>
          <w:color w:val="0F243E" w:themeColor="text2" w:themeShade="80"/>
          <w:lang w:val="es-ES"/>
        </w:rPr>
        <w:t>Perou</w:t>
      </w:r>
      <w:proofErr w:type="spellEnd"/>
    </w:p>
    <w:p w:rsidR="00F7534F" w:rsidRPr="00D50894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>Lycée</w:t>
      </w:r>
      <w:r w:rsidRPr="00D50894">
        <w:rPr>
          <w:rFonts w:ascii="Constantia" w:hAnsi="Constantia"/>
          <w:color w:val="0F243E" w:themeColor="text2" w:themeShade="80"/>
          <w:lang w:val="es-ES"/>
        </w:rPr>
        <w:t xml:space="preserve"> MARTINEZ</w:t>
      </w:r>
    </w:p>
    <w:p w:rsidR="00F7534F" w:rsidRPr="00D50894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color w:val="0F243E" w:themeColor="text2" w:themeShade="80"/>
          <w:lang w:val="es-ES"/>
        </w:rPr>
      </w:pPr>
      <w:r w:rsidRPr="00D50894">
        <w:rPr>
          <w:rFonts w:ascii="Constantia" w:hAnsi="Constantia"/>
          <w:color w:val="0F243E" w:themeColor="text2" w:themeShade="80"/>
          <w:lang w:val="es-ES"/>
        </w:rPr>
        <w:t>Uruguay</w:t>
      </w:r>
    </w:p>
    <w:p w:rsidR="00F7534F" w:rsidRDefault="00F7534F" w:rsidP="00F7534F">
      <w:pPr>
        <w:pStyle w:val="Prrafodelista"/>
        <w:numPr>
          <w:ilvl w:val="0"/>
          <w:numId w:val="4"/>
        </w:numPr>
        <w:rPr>
          <w:rFonts w:ascii="Constantia" w:hAnsi="Constantia"/>
          <w:b/>
          <w:color w:val="0F243E" w:themeColor="text2" w:themeShade="80"/>
          <w:lang w:val="es-ES"/>
        </w:rPr>
      </w:pPr>
      <w:r w:rsidRPr="00D50894">
        <w:rPr>
          <w:rFonts w:ascii="Constantia" w:hAnsi="Constantia"/>
          <w:color w:val="0F243E" w:themeColor="text2" w:themeShade="80"/>
          <w:lang w:val="es-ES"/>
        </w:rPr>
        <w:t>Franc</w:t>
      </w:r>
      <w:r>
        <w:rPr>
          <w:rFonts w:ascii="Constantia" w:hAnsi="Constantia"/>
          <w:color w:val="0F243E" w:themeColor="text2" w:themeShade="80"/>
          <w:lang w:val="es-ES"/>
        </w:rPr>
        <w:t>e</w:t>
      </w:r>
    </w:p>
    <w:p w:rsidR="00363F0F" w:rsidRDefault="00363F0F" w:rsidP="00F7534F">
      <w:pPr>
        <w:pStyle w:val="Prrafodelista"/>
        <w:rPr>
          <w:rFonts w:ascii="Constantia" w:hAnsi="Constantia"/>
          <w:b/>
          <w:color w:val="0F243E" w:themeColor="text2" w:themeShade="80"/>
          <w:lang w:val="es-ES"/>
        </w:rPr>
      </w:pPr>
    </w:p>
    <w:p w:rsidR="007C5017" w:rsidRPr="007C5017" w:rsidRDefault="007C5017" w:rsidP="007C5017">
      <w:pPr>
        <w:rPr>
          <w:rFonts w:ascii="Constantia" w:hAnsi="Constantia"/>
          <w:b/>
          <w:color w:val="0F243E" w:themeColor="text2" w:themeShade="80"/>
          <w:lang w:val="es-ES"/>
        </w:rPr>
      </w:pPr>
      <w:r>
        <w:rPr>
          <w:rFonts w:ascii="Constantia" w:hAnsi="Constantia"/>
          <w:b/>
          <w:color w:val="0F243E" w:themeColor="text2" w:themeShade="80"/>
          <w:lang w:val="es-ES"/>
        </w:rPr>
        <w:t>COMPÉTITIONS</w:t>
      </w:r>
    </w:p>
    <w:p w:rsidR="00F7534F" w:rsidRPr="00D65744" w:rsidRDefault="00363F0F" w:rsidP="00F7534F">
      <w:pPr>
        <w:pStyle w:val="Prrafodelista"/>
        <w:numPr>
          <w:ilvl w:val="0"/>
          <w:numId w:val="3"/>
        </w:numPr>
        <w:rPr>
          <w:rFonts w:ascii="Constantia" w:hAnsi="Constantia"/>
          <w:b/>
          <w:color w:val="0F243E" w:themeColor="text2" w:themeShade="80"/>
          <w:lang w:val="es-ES"/>
        </w:rPr>
      </w:pPr>
      <w:r>
        <w:rPr>
          <w:rFonts w:ascii="Constantia" w:hAnsi="Constantia"/>
          <w:b/>
          <w:color w:val="0F243E" w:themeColor="text2" w:themeShade="80"/>
          <w:lang w:val="es-ES"/>
        </w:rPr>
        <w:t>SAUT EN HAUTEUR</w:t>
      </w:r>
    </w:p>
    <w:p w:rsidR="00F7534F" w:rsidRPr="00D50894" w:rsidRDefault="00F7534F" w:rsidP="00F7534F">
      <w:pPr>
        <w:rPr>
          <w:rFonts w:ascii="Constantia" w:hAnsi="Constantia"/>
          <w:color w:val="0F243E" w:themeColor="text2" w:themeShade="80"/>
          <w:lang w:val="es-ES"/>
        </w:rPr>
      </w:pPr>
      <w:r w:rsidRPr="00D50894">
        <w:rPr>
          <w:rFonts w:ascii="Constantia" w:hAnsi="Constantia"/>
          <w:color w:val="0F243E" w:themeColor="text2" w:themeShade="80"/>
          <w:lang w:val="es-ES"/>
        </w:rPr>
        <w:t>2</w:t>
      </w:r>
      <w:r w:rsidR="00363F0F">
        <w:rPr>
          <w:rFonts w:ascii="Constantia" w:hAnsi="Constantia"/>
          <w:color w:val="0F243E" w:themeColor="text2" w:themeShade="80"/>
          <w:lang w:val="es-ES"/>
        </w:rPr>
        <w:t xml:space="preserve">ème </w:t>
      </w:r>
      <w:proofErr w:type="gramStart"/>
      <w:r w:rsidR="00363F0F">
        <w:rPr>
          <w:rFonts w:ascii="Constantia" w:hAnsi="Constantia"/>
          <w:color w:val="0F243E" w:themeColor="text2" w:themeShade="80"/>
          <w:lang w:val="es-ES"/>
        </w:rPr>
        <w:t xml:space="preserve">place </w:t>
      </w:r>
      <w:r w:rsidRPr="00D50894">
        <w:rPr>
          <w:rFonts w:ascii="Constantia" w:hAnsi="Constantia"/>
          <w:color w:val="0F243E" w:themeColor="text2" w:themeShade="80"/>
          <w:lang w:val="es-ES"/>
        </w:rPr>
        <w:t>:</w:t>
      </w:r>
      <w:proofErr w:type="gramEnd"/>
      <w:r w:rsidRPr="00D50894">
        <w:rPr>
          <w:rFonts w:ascii="Constantia" w:hAnsi="Constantia"/>
          <w:color w:val="0F243E" w:themeColor="text2" w:themeShade="80"/>
          <w:lang w:val="es-ES"/>
        </w:rPr>
        <w:t xml:space="preserve"> </w:t>
      </w:r>
      <w:proofErr w:type="spellStart"/>
      <w:r w:rsidRPr="00D50894">
        <w:rPr>
          <w:rFonts w:ascii="Constantia" w:hAnsi="Constantia"/>
          <w:color w:val="0F243E" w:themeColor="text2" w:themeShade="80"/>
          <w:lang w:val="es-ES"/>
        </w:rPr>
        <w:t>Sarahí</w:t>
      </w:r>
      <w:proofErr w:type="spellEnd"/>
      <w:r w:rsidRPr="00D50894">
        <w:rPr>
          <w:rFonts w:ascii="Constantia" w:hAnsi="Constantia"/>
          <w:color w:val="0F243E" w:themeColor="text2" w:themeShade="80"/>
          <w:lang w:val="es-ES"/>
        </w:rPr>
        <w:t xml:space="preserve"> VARGAS</w:t>
      </w:r>
    </w:p>
    <w:p w:rsidR="00F7534F" w:rsidRPr="00D50894" w:rsidRDefault="00F7534F" w:rsidP="00F7534F">
      <w:pPr>
        <w:rPr>
          <w:rFonts w:ascii="Constantia" w:hAnsi="Constantia"/>
          <w:color w:val="0F243E" w:themeColor="text2" w:themeShade="80"/>
          <w:lang w:val="es-ES"/>
        </w:rPr>
      </w:pPr>
      <w:r w:rsidRPr="00D50894">
        <w:rPr>
          <w:rFonts w:ascii="Constantia" w:hAnsi="Constantia"/>
          <w:color w:val="0F243E" w:themeColor="text2" w:themeShade="80"/>
          <w:lang w:val="es-ES"/>
        </w:rPr>
        <w:t>4</w:t>
      </w:r>
      <w:r w:rsidR="00363F0F">
        <w:rPr>
          <w:rFonts w:ascii="Constantia" w:hAnsi="Constantia"/>
          <w:color w:val="0F243E" w:themeColor="text2" w:themeShade="80"/>
          <w:lang w:val="es-ES"/>
        </w:rPr>
        <w:t xml:space="preserve">ème </w:t>
      </w:r>
      <w:proofErr w:type="gramStart"/>
      <w:r w:rsidR="00363F0F">
        <w:rPr>
          <w:rFonts w:ascii="Constantia" w:hAnsi="Constantia"/>
          <w:color w:val="0F243E" w:themeColor="text2" w:themeShade="80"/>
          <w:lang w:val="es-ES"/>
        </w:rPr>
        <w:t xml:space="preserve">place </w:t>
      </w:r>
      <w:r w:rsidRPr="00D50894">
        <w:rPr>
          <w:rFonts w:ascii="Constantia" w:hAnsi="Constantia"/>
          <w:color w:val="0F243E" w:themeColor="text2" w:themeShade="80"/>
          <w:lang w:val="es-ES"/>
        </w:rPr>
        <w:t>:</w:t>
      </w:r>
      <w:proofErr w:type="gramEnd"/>
      <w:r w:rsidRPr="00D50894">
        <w:rPr>
          <w:rFonts w:ascii="Constantia" w:hAnsi="Constantia"/>
          <w:color w:val="0F243E" w:themeColor="text2" w:themeShade="80"/>
          <w:lang w:val="es-ES"/>
        </w:rPr>
        <w:t xml:space="preserve"> Francisco ESPINOZA</w:t>
      </w:r>
    </w:p>
    <w:p w:rsidR="00F7534F" w:rsidRPr="00D65744" w:rsidRDefault="00F7534F" w:rsidP="00F7534F">
      <w:pPr>
        <w:pStyle w:val="Prrafodelista"/>
        <w:numPr>
          <w:ilvl w:val="0"/>
          <w:numId w:val="3"/>
        </w:numPr>
        <w:rPr>
          <w:rFonts w:ascii="Constantia" w:hAnsi="Constantia"/>
          <w:b/>
          <w:color w:val="0F243E" w:themeColor="text2" w:themeShade="80"/>
          <w:lang w:val="es-ES"/>
        </w:rPr>
      </w:pPr>
      <w:r w:rsidRPr="00D65744">
        <w:rPr>
          <w:rFonts w:ascii="Constantia" w:hAnsi="Constantia"/>
          <w:b/>
          <w:color w:val="0F243E" w:themeColor="text2" w:themeShade="80"/>
          <w:lang w:val="es-ES"/>
        </w:rPr>
        <w:t>V</w:t>
      </w:r>
      <w:r w:rsidR="00363F0F">
        <w:rPr>
          <w:rFonts w:ascii="Constantia" w:hAnsi="Constantia"/>
          <w:b/>
          <w:color w:val="0F243E" w:themeColor="text2" w:themeShade="80"/>
          <w:lang w:val="es-ES"/>
        </w:rPr>
        <w:t>ITESSE</w:t>
      </w:r>
      <w:r w:rsidRPr="00D65744">
        <w:rPr>
          <w:rFonts w:ascii="Constantia" w:hAnsi="Constantia"/>
          <w:b/>
          <w:color w:val="0F243E" w:themeColor="text2" w:themeShade="80"/>
          <w:lang w:val="es-ES"/>
        </w:rPr>
        <w:t xml:space="preserve">  80m</w:t>
      </w:r>
    </w:p>
    <w:p w:rsidR="00F7534F" w:rsidRPr="00D50894" w:rsidRDefault="00363F0F" w:rsidP="00F7534F">
      <w:p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>3ème place</w:t>
      </w:r>
      <w:r w:rsidR="00F7534F" w:rsidRPr="00D50894">
        <w:rPr>
          <w:rFonts w:ascii="Constantia" w:hAnsi="Constantia"/>
          <w:color w:val="0F243E" w:themeColor="text2" w:themeShade="80"/>
          <w:lang w:val="es-ES"/>
        </w:rPr>
        <w:t>: Mariana REQUENA</w:t>
      </w:r>
    </w:p>
    <w:p w:rsidR="00F7534F" w:rsidRPr="00D50894" w:rsidRDefault="00363F0F" w:rsidP="00F7534F">
      <w:p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>4ème place</w:t>
      </w:r>
      <w:r w:rsidR="00F7534F" w:rsidRPr="00D50894">
        <w:rPr>
          <w:rFonts w:ascii="Constantia" w:hAnsi="Constantia"/>
          <w:color w:val="0F243E" w:themeColor="text2" w:themeShade="80"/>
          <w:lang w:val="es-ES"/>
        </w:rPr>
        <w:t>: José PABÓN</w:t>
      </w:r>
    </w:p>
    <w:p w:rsidR="00F7534F" w:rsidRPr="00D65744" w:rsidRDefault="00F7534F" w:rsidP="00F7534F">
      <w:pPr>
        <w:pStyle w:val="Prrafodelista"/>
        <w:numPr>
          <w:ilvl w:val="0"/>
          <w:numId w:val="3"/>
        </w:numPr>
        <w:rPr>
          <w:rFonts w:ascii="Constantia" w:hAnsi="Constantia"/>
          <w:b/>
          <w:color w:val="0F243E" w:themeColor="text2" w:themeShade="80"/>
          <w:lang w:val="es-ES"/>
        </w:rPr>
      </w:pPr>
      <w:r w:rsidRPr="00D65744">
        <w:rPr>
          <w:rFonts w:ascii="Constantia" w:hAnsi="Constantia"/>
          <w:b/>
          <w:color w:val="0F243E" w:themeColor="text2" w:themeShade="80"/>
          <w:lang w:val="es-ES"/>
        </w:rPr>
        <w:t>POSTAS 60m</w:t>
      </w:r>
    </w:p>
    <w:p w:rsidR="00F7534F" w:rsidRPr="00D50894" w:rsidRDefault="00363F0F" w:rsidP="00F7534F">
      <w:p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>4ème place</w:t>
      </w:r>
      <w:r w:rsidR="00F7534F" w:rsidRPr="00D50894">
        <w:rPr>
          <w:rFonts w:ascii="Constantia" w:hAnsi="Constantia"/>
          <w:color w:val="0F243E" w:themeColor="text2" w:themeShade="80"/>
          <w:lang w:val="es-ES"/>
        </w:rPr>
        <w:t xml:space="preserve">: </w:t>
      </w:r>
      <w:r>
        <w:rPr>
          <w:rFonts w:ascii="Constantia" w:hAnsi="Constantia"/>
          <w:color w:val="0F243E" w:themeColor="text2" w:themeShade="80"/>
          <w:lang w:val="es-ES"/>
        </w:rPr>
        <w:t>Equipe</w:t>
      </w:r>
      <w:r w:rsidR="00F7534F" w:rsidRPr="00D50894">
        <w:rPr>
          <w:rFonts w:ascii="Constantia" w:hAnsi="Constantia"/>
          <w:color w:val="0F243E" w:themeColor="text2" w:themeShade="80"/>
          <w:lang w:val="es-ES"/>
        </w:rPr>
        <w:t xml:space="preserve"> </w:t>
      </w:r>
      <w:proofErr w:type="spellStart"/>
      <w:r>
        <w:rPr>
          <w:rFonts w:ascii="Constantia" w:hAnsi="Constantia"/>
          <w:color w:val="0F243E" w:themeColor="text2" w:themeShade="80"/>
          <w:lang w:val="es-ES"/>
        </w:rPr>
        <w:t>mixte</w:t>
      </w:r>
      <w:proofErr w:type="spellEnd"/>
    </w:p>
    <w:p w:rsidR="00F7534F" w:rsidRPr="00D65744" w:rsidRDefault="00F7534F" w:rsidP="00F7534F">
      <w:pPr>
        <w:pStyle w:val="Prrafodelista"/>
        <w:numPr>
          <w:ilvl w:val="0"/>
          <w:numId w:val="3"/>
        </w:numPr>
        <w:rPr>
          <w:rFonts w:ascii="Constantia" w:hAnsi="Constantia"/>
          <w:b/>
          <w:color w:val="0F243E" w:themeColor="text2" w:themeShade="80"/>
          <w:lang w:val="es-ES"/>
        </w:rPr>
      </w:pPr>
      <w:r w:rsidRPr="00D65744">
        <w:rPr>
          <w:rFonts w:ascii="Constantia" w:hAnsi="Constantia"/>
          <w:b/>
          <w:color w:val="0F243E" w:themeColor="text2" w:themeShade="80"/>
          <w:lang w:val="es-ES"/>
        </w:rPr>
        <w:t>HAND BALL</w:t>
      </w:r>
    </w:p>
    <w:p w:rsidR="00F7534F" w:rsidRPr="00D50894" w:rsidRDefault="00363F0F" w:rsidP="00F7534F">
      <w:p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lastRenderedPageBreak/>
        <w:t>4ème place</w:t>
      </w:r>
      <w:r w:rsidR="00F7534F" w:rsidRPr="00D50894">
        <w:rPr>
          <w:rFonts w:ascii="Constantia" w:hAnsi="Constantia"/>
          <w:color w:val="0F243E" w:themeColor="text2" w:themeShade="80"/>
          <w:lang w:val="es-ES"/>
        </w:rPr>
        <w:t xml:space="preserve">: </w:t>
      </w:r>
      <w:r>
        <w:rPr>
          <w:rFonts w:ascii="Constantia" w:hAnsi="Constantia"/>
          <w:color w:val="0F243E" w:themeColor="text2" w:themeShade="80"/>
          <w:lang w:val="es-ES"/>
        </w:rPr>
        <w:t>Equipe</w:t>
      </w:r>
      <w:r w:rsidRPr="00D50894">
        <w:rPr>
          <w:rFonts w:ascii="Constantia" w:hAnsi="Constantia"/>
          <w:color w:val="0F243E" w:themeColor="text2" w:themeShade="80"/>
          <w:lang w:val="es-ES"/>
        </w:rPr>
        <w:t xml:space="preserve"> </w:t>
      </w:r>
      <w:proofErr w:type="spellStart"/>
      <w:r>
        <w:rPr>
          <w:rFonts w:ascii="Constantia" w:hAnsi="Constantia"/>
          <w:color w:val="0F243E" w:themeColor="text2" w:themeShade="80"/>
          <w:lang w:val="es-ES"/>
        </w:rPr>
        <w:t>mixte</w:t>
      </w:r>
      <w:proofErr w:type="spellEnd"/>
    </w:p>
    <w:p w:rsidR="00F7534F" w:rsidRPr="00D65744" w:rsidRDefault="00F7534F" w:rsidP="00F7534F">
      <w:pPr>
        <w:pStyle w:val="Prrafodelista"/>
        <w:numPr>
          <w:ilvl w:val="0"/>
          <w:numId w:val="3"/>
        </w:numPr>
        <w:rPr>
          <w:rFonts w:ascii="Constantia" w:hAnsi="Constantia"/>
          <w:b/>
          <w:color w:val="0F243E" w:themeColor="text2" w:themeShade="80"/>
          <w:lang w:val="en-US"/>
        </w:rPr>
      </w:pPr>
      <w:r w:rsidRPr="00363F0F">
        <w:rPr>
          <w:rFonts w:ascii="Constantia" w:hAnsi="Constantia"/>
          <w:b/>
          <w:color w:val="0F243E" w:themeColor="text2" w:themeShade="80"/>
          <w:lang w:val="es-ES"/>
        </w:rPr>
        <w:t xml:space="preserve">BASKET </w:t>
      </w:r>
      <w:r w:rsidRPr="00D65744">
        <w:rPr>
          <w:rFonts w:ascii="Constantia" w:hAnsi="Constantia"/>
          <w:b/>
          <w:color w:val="0F243E" w:themeColor="text2" w:themeShade="80"/>
          <w:lang w:val="en-US"/>
        </w:rPr>
        <w:t>BALL</w:t>
      </w:r>
    </w:p>
    <w:p w:rsidR="00F7534F" w:rsidRDefault="00363F0F" w:rsidP="00F7534F">
      <w:p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>5ème place</w:t>
      </w:r>
      <w:r w:rsidR="00F7534F" w:rsidRPr="00D50894">
        <w:rPr>
          <w:rFonts w:ascii="Constantia" w:hAnsi="Constantia"/>
          <w:color w:val="0F243E" w:themeColor="text2" w:themeShade="80"/>
          <w:lang w:val="en-US"/>
        </w:rPr>
        <w:t xml:space="preserve">: </w:t>
      </w:r>
      <w:r>
        <w:rPr>
          <w:rFonts w:ascii="Constantia" w:hAnsi="Constantia"/>
          <w:color w:val="0F243E" w:themeColor="text2" w:themeShade="80"/>
          <w:lang w:val="es-ES"/>
        </w:rPr>
        <w:t>Equipe</w:t>
      </w:r>
      <w:r w:rsidRPr="00D50894">
        <w:rPr>
          <w:rFonts w:ascii="Constantia" w:hAnsi="Constantia"/>
          <w:color w:val="0F243E" w:themeColor="text2" w:themeShade="80"/>
          <w:lang w:val="es-ES"/>
        </w:rPr>
        <w:t xml:space="preserve"> </w:t>
      </w:r>
      <w:proofErr w:type="spellStart"/>
      <w:r>
        <w:rPr>
          <w:rFonts w:ascii="Constantia" w:hAnsi="Constantia"/>
          <w:color w:val="0F243E" w:themeColor="text2" w:themeShade="80"/>
          <w:lang w:val="es-ES"/>
        </w:rPr>
        <w:t>mixte</w:t>
      </w:r>
      <w:proofErr w:type="spellEnd"/>
    </w:p>
    <w:p w:rsidR="00F7534F" w:rsidRPr="00D65744" w:rsidRDefault="00F7534F" w:rsidP="00F7534F">
      <w:pPr>
        <w:pStyle w:val="Prrafodelista"/>
        <w:numPr>
          <w:ilvl w:val="0"/>
          <w:numId w:val="3"/>
        </w:numPr>
        <w:rPr>
          <w:rFonts w:ascii="Constantia" w:hAnsi="Constantia"/>
          <w:b/>
          <w:color w:val="0F243E" w:themeColor="text2" w:themeShade="80"/>
          <w:lang w:val="es-ES"/>
        </w:rPr>
      </w:pPr>
      <w:r w:rsidRPr="00D65744">
        <w:rPr>
          <w:rFonts w:ascii="Constantia" w:hAnsi="Constantia"/>
          <w:b/>
          <w:color w:val="0F243E" w:themeColor="text2" w:themeShade="80"/>
          <w:lang w:val="es-ES"/>
        </w:rPr>
        <w:t>DAN</w:t>
      </w:r>
      <w:r w:rsidR="00363F0F">
        <w:rPr>
          <w:rFonts w:ascii="Constantia" w:hAnsi="Constantia"/>
          <w:b/>
          <w:color w:val="0F243E" w:themeColor="text2" w:themeShade="80"/>
          <w:lang w:val="es-ES"/>
        </w:rPr>
        <w:t>SE</w:t>
      </w:r>
      <w:r w:rsidRPr="00D65744">
        <w:rPr>
          <w:rFonts w:ascii="Constantia" w:hAnsi="Constantia"/>
          <w:b/>
          <w:color w:val="0F243E" w:themeColor="text2" w:themeShade="80"/>
          <w:lang w:val="es-ES"/>
        </w:rPr>
        <w:t>S FOL</w:t>
      </w:r>
      <w:r w:rsidR="00363F0F">
        <w:rPr>
          <w:rFonts w:ascii="Constantia" w:hAnsi="Constantia"/>
          <w:b/>
          <w:color w:val="0F243E" w:themeColor="text2" w:themeShade="80"/>
          <w:lang w:val="es-ES"/>
        </w:rPr>
        <w:t xml:space="preserve">KLORIQUES ET </w:t>
      </w:r>
      <w:r w:rsidRPr="00D65744">
        <w:rPr>
          <w:rFonts w:ascii="Constantia" w:hAnsi="Constantia"/>
          <w:b/>
          <w:color w:val="0F243E" w:themeColor="text2" w:themeShade="80"/>
          <w:lang w:val="es-ES"/>
        </w:rPr>
        <w:t>STAND</w:t>
      </w:r>
    </w:p>
    <w:p w:rsidR="00F7534F" w:rsidRPr="00363F0F" w:rsidRDefault="00363F0F" w:rsidP="00F7534F">
      <w:pPr>
        <w:rPr>
          <w:rFonts w:ascii="Constantia" w:hAnsi="Constantia"/>
          <w:b/>
          <w:color w:val="0F243E" w:themeColor="text2" w:themeShade="80"/>
        </w:rPr>
      </w:pPr>
      <w:r w:rsidRPr="00363F0F">
        <w:rPr>
          <w:rFonts w:ascii="Constantia" w:hAnsi="Constantia"/>
          <w:color w:val="0F243E" w:themeColor="text2" w:themeShade="80"/>
        </w:rPr>
        <w:t>1ère place</w:t>
      </w:r>
      <w:r w:rsidR="00F7534F" w:rsidRPr="00363F0F">
        <w:rPr>
          <w:rFonts w:ascii="Constantia" w:hAnsi="Constantia"/>
          <w:color w:val="0F243E" w:themeColor="text2" w:themeShade="80"/>
        </w:rPr>
        <w:t>: To</w:t>
      </w:r>
      <w:r w:rsidRPr="00363F0F">
        <w:rPr>
          <w:rFonts w:ascii="Constantia" w:hAnsi="Constantia"/>
          <w:color w:val="0F243E" w:themeColor="text2" w:themeShade="80"/>
        </w:rPr>
        <w:t>u</w:t>
      </w:r>
      <w:r w:rsidR="00F7534F" w:rsidRPr="00363F0F">
        <w:rPr>
          <w:rFonts w:ascii="Constantia" w:hAnsi="Constantia"/>
          <w:color w:val="0F243E" w:themeColor="text2" w:themeShade="80"/>
        </w:rPr>
        <w:t xml:space="preserve">s </w:t>
      </w:r>
      <w:r w:rsidRPr="00363F0F">
        <w:rPr>
          <w:rFonts w:ascii="Constantia" w:hAnsi="Constantia"/>
          <w:color w:val="0F243E" w:themeColor="text2" w:themeShade="80"/>
        </w:rPr>
        <w:t>les élèves</w:t>
      </w:r>
      <w:r w:rsidR="00F7534F" w:rsidRPr="00363F0F">
        <w:rPr>
          <w:rFonts w:ascii="Constantia" w:hAnsi="Constantia"/>
          <w:color w:val="0F243E" w:themeColor="text2" w:themeShade="80"/>
        </w:rPr>
        <w:t xml:space="preserve"> + </w:t>
      </w:r>
      <w:r>
        <w:rPr>
          <w:rFonts w:ascii="Constantia" w:hAnsi="Constantia"/>
          <w:color w:val="0F243E" w:themeColor="text2" w:themeShade="80"/>
        </w:rPr>
        <w:t xml:space="preserve">le </w:t>
      </w:r>
      <w:r w:rsidR="00F7534F" w:rsidRPr="00363F0F">
        <w:rPr>
          <w:rFonts w:ascii="Constantia" w:hAnsi="Constantia"/>
          <w:color w:val="0F243E" w:themeColor="text2" w:themeShade="80"/>
        </w:rPr>
        <w:t>profes</w:t>
      </w:r>
      <w:r>
        <w:rPr>
          <w:rFonts w:ascii="Constantia" w:hAnsi="Constantia"/>
          <w:color w:val="0F243E" w:themeColor="text2" w:themeShade="80"/>
        </w:rPr>
        <w:t>seur</w:t>
      </w:r>
    </w:p>
    <w:p w:rsidR="00F7534F" w:rsidRPr="00363F0F" w:rsidRDefault="00363F0F" w:rsidP="00F7534F">
      <w:pPr>
        <w:pStyle w:val="Prrafodelista"/>
        <w:numPr>
          <w:ilvl w:val="0"/>
          <w:numId w:val="3"/>
        </w:numPr>
        <w:rPr>
          <w:rFonts w:ascii="Constantia" w:hAnsi="Constantia"/>
          <w:b/>
          <w:i/>
          <w:color w:val="0F243E" w:themeColor="text2" w:themeShade="80"/>
          <w:lang w:val="es-ES"/>
        </w:rPr>
      </w:pPr>
      <w:r>
        <w:rPr>
          <w:rFonts w:ascii="Constantia" w:hAnsi="Constantia"/>
          <w:b/>
          <w:color w:val="0F243E" w:themeColor="text2" w:themeShade="80"/>
          <w:lang w:val="es-ES"/>
        </w:rPr>
        <w:t xml:space="preserve">PRIX </w:t>
      </w:r>
      <w:r w:rsidR="00F7534F" w:rsidRPr="00363F0F">
        <w:rPr>
          <w:rFonts w:ascii="Constantia" w:hAnsi="Constantia"/>
          <w:b/>
          <w:i/>
          <w:color w:val="0F243E" w:themeColor="text2" w:themeShade="80"/>
          <w:lang w:val="es-ES"/>
        </w:rPr>
        <w:t>FAIR PLAY</w:t>
      </w:r>
    </w:p>
    <w:p w:rsidR="00F7534F" w:rsidRPr="00D50894" w:rsidRDefault="00363F0F" w:rsidP="00F7534F">
      <w:pPr>
        <w:rPr>
          <w:rFonts w:ascii="Constantia" w:hAnsi="Constantia"/>
          <w:color w:val="0F243E" w:themeColor="text2" w:themeShade="80"/>
          <w:lang w:val="es-ES"/>
        </w:rPr>
      </w:pPr>
      <w:r>
        <w:rPr>
          <w:rFonts w:ascii="Constantia" w:hAnsi="Constantia"/>
          <w:color w:val="0F243E" w:themeColor="text2" w:themeShade="80"/>
          <w:lang w:val="es-ES"/>
        </w:rPr>
        <w:t xml:space="preserve">La </w:t>
      </w:r>
      <w:r w:rsidR="00F7534F" w:rsidRPr="00D50894">
        <w:rPr>
          <w:rFonts w:ascii="Constantia" w:hAnsi="Constantia"/>
          <w:color w:val="0F243E" w:themeColor="text2" w:themeShade="80"/>
          <w:lang w:val="es-ES"/>
        </w:rPr>
        <w:t>Bolivi</w:t>
      </w:r>
      <w:r>
        <w:rPr>
          <w:rFonts w:ascii="Constantia" w:hAnsi="Constantia"/>
          <w:color w:val="0F243E" w:themeColor="text2" w:themeShade="80"/>
          <w:lang w:val="es-ES"/>
        </w:rPr>
        <w:t>e</w:t>
      </w:r>
      <w:r w:rsidR="00F7534F" w:rsidRPr="00D50894">
        <w:rPr>
          <w:rFonts w:ascii="Constantia" w:hAnsi="Constantia"/>
          <w:color w:val="0F243E" w:themeColor="text2" w:themeShade="80"/>
          <w:lang w:val="es-ES"/>
        </w:rPr>
        <w:t>!</w:t>
      </w:r>
    </w:p>
    <w:p w:rsidR="00B740BC" w:rsidRPr="00B740BC" w:rsidRDefault="00B740BC" w:rsidP="00B740BC">
      <w:pPr>
        <w:pStyle w:val="Prrafodelista"/>
        <w:numPr>
          <w:ilvl w:val="0"/>
          <w:numId w:val="3"/>
        </w:numPr>
        <w:rPr>
          <w:rFonts w:ascii="Constantia" w:hAnsi="Constantia"/>
          <w:b/>
          <w:color w:val="0F243E" w:themeColor="text2" w:themeShade="80"/>
        </w:rPr>
      </w:pPr>
      <w:r w:rsidRPr="00B740BC">
        <w:rPr>
          <w:rFonts w:ascii="Constantia" w:hAnsi="Constantia"/>
          <w:b/>
          <w:color w:val="0F243E" w:themeColor="text2" w:themeShade="80"/>
        </w:rPr>
        <w:t>PRIX “LA CHASSE AU TRESOR”: UN VOL DANS LE CIEL ARGENTIN</w:t>
      </w:r>
    </w:p>
    <w:p w:rsidR="00B740BC" w:rsidRDefault="00B740BC" w:rsidP="00B740BC">
      <w:pPr>
        <w:rPr>
          <w:rFonts w:ascii="Constantia" w:hAnsi="Constantia"/>
          <w:lang w:val="es-ES"/>
        </w:rPr>
      </w:pPr>
      <w:r>
        <w:rPr>
          <w:rFonts w:ascii="Constantia" w:hAnsi="Constantia"/>
          <w:lang w:val="es-ES"/>
        </w:rPr>
        <w:t xml:space="preserve">Ganadores: </w:t>
      </w:r>
      <w:r w:rsidRPr="00DC6DE1">
        <w:rPr>
          <w:rFonts w:ascii="Constantia" w:hAnsi="Constantia"/>
          <w:lang w:val="es-ES"/>
        </w:rPr>
        <w:t xml:space="preserve">Adriana </w:t>
      </w:r>
      <w:proofErr w:type="spellStart"/>
      <w:r w:rsidRPr="00DC6DE1">
        <w:rPr>
          <w:rFonts w:ascii="Constantia" w:hAnsi="Constantia"/>
          <w:lang w:val="es-ES"/>
        </w:rPr>
        <w:t>Sarahí</w:t>
      </w:r>
      <w:proofErr w:type="spellEnd"/>
      <w:r w:rsidRPr="00DC6DE1">
        <w:rPr>
          <w:rFonts w:ascii="Constantia" w:hAnsi="Constantia"/>
          <w:lang w:val="es-ES"/>
        </w:rPr>
        <w:t xml:space="preserve"> VARGAS VILLEDA</w:t>
      </w:r>
      <w:r>
        <w:rPr>
          <w:rFonts w:ascii="Constantia" w:hAnsi="Constantia"/>
          <w:lang w:val="es-ES"/>
        </w:rPr>
        <w:t xml:space="preserve"> y </w:t>
      </w:r>
    </w:p>
    <w:p w:rsidR="00B740BC" w:rsidRPr="00B740BC" w:rsidRDefault="00B740BC" w:rsidP="00B740BC">
      <w:pPr>
        <w:rPr>
          <w:rFonts w:ascii="Constantia" w:hAnsi="Constantia"/>
          <w:lang w:val="es-ES"/>
        </w:rPr>
      </w:pPr>
      <w:r>
        <w:rPr>
          <w:rFonts w:ascii="Constantia" w:hAnsi="Constantia"/>
          <w:lang w:val="es-ES"/>
        </w:rPr>
        <w:t xml:space="preserve">                     </w:t>
      </w:r>
      <w:r w:rsidRPr="00B740BC">
        <w:rPr>
          <w:rFonts w:ascii="Constantia" w:hAnsi="Constantia"/>
          <w:lang w:val="es-ES"/>
        </w:rPr>
        <w:t>José Antonio PABÓN LAURE</w:t>
      </w:r>
    </w:p>
    <w:p w:rsidR="00D652D4" w:rsidRPr="00D652D4" w:rsidRDefault="00D652D4" w:rsidP="00227F23">
      <w:pPr>
        <w:rPr>
          <w:rFonts w:ascii="Constantia" w:hAnsi="Constantia"/>
          <w:b/>
          <w:color w:val="0F243E" w:themeColor="text2" w:themeShade="80"/>
          <w:lang w:val="es-ES"/>
        </w:rPr>
      </w:pPr>
    </w:p>
    <w:sectPr w:rsidR="00D652D4" w:rsidRPr="00D652D4" w:rsidSect="00D6574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63D"/>
      </v:shape>
    </w:pict>
  </w:numPicBullet>
  <w:abstractNum w:abstractNumId="0">
    <w:nsid w:val="217F2C9C"/>
    <w:multiLevelType w:val="hybridMultilevel"/>
    <w:tmpl w:val="3EF46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30A4"/>
    <w:multiLevelType w:val="hybridMultilevel"/>
    <w:tmpl w:val="3954A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069A"/>
    <w:multiLevelType w:val="hybridMultilevel"/>
    <w:tmpl w:val="13D078CE"/>
    <w:lvl w:ilvl="0" w:tplc="7D54A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2A8E"/>
    <w:multiLevelType w:val="hybridMultilevel"/>
    <w:tmpl w:val="BB6A7D40"/>
    <w:lvl w:ilvl="0" w:tplc="6426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2B6"/>
    <w:rsid w:val="00050ED7"/>
    <w:rsid w:val="000D3AC0"/>
    <w:rsid w:val="001A56A2"/>
    <w:rsid w:val="001F5AD6"/>
    <w:rsid w:val="00226500"/>
    <w:rsid w:val="00226A2F"/>
    <w:rsid w:val="00227F23"/>
    <w:rsid w:val="00265762"/>
    <w:rsid w:val="00266BE1"/>
    <w:rsid w:val="002C6F3D"/>
    <w:rsid w:val="002C7FCF"/>
    <w:rsid w:val="00302BFD"/>
    <w:rsid w:val="00303EF3"/>
    <w:rsid w:val="00321CF1"/>
    <w:rsid w:val="003302B6"/>
    <w:rsid w:val="00346B82"/>
    <w:rsid w:val="00363F0F"/>
    <w:rsid w:val="00377784"/>
    <w:rsid w:val="003A476B"/>
    <w:rsid w:val="00482552"/>
    <w:rsid w:val="00496547"/>
    <w:rsid w:val="004F2CF9"/>
    <w:rsid w:val="00562162"/>
    <w:rsid w:val="005E0211"/>
    <w:rsid w:val="006354B6"/>
    <w:rsid w:val="0065011E"/>
    <w:rsid w:val="006B1DAD"/>
    <w:rsid w:val="00712D32"/>
    <w:rsid w:val="007521BC"/>
    <w:rsid w:val="00774136"/>
    <w:rsid w:val="007C5017"/>
    <w:rsid w:val="008B5CB0"/>
    <w:rsid w:val="008C0601"/>
    <w:rsid w:val="008F68CB"/>
    <w:rsid w:val="00920F23"/>
    <w:rsid w:val="00935A3E"/>
    <w:rsid w:val="009A6BFA"/>
    <w:rsid w:val="009C5605"/>
    <w:rsid w:val="00A60921"/>
    <w:rsid w:val="00A80D91"/>
    <w:rsid w:val="00A86427"/>
    <w:rsid w:val="00AB0554"/>
    <w:rsid w:val="00B1538B"/>
    <w:rsid w:val="00B740BC"/>
    <w:rsid w:val="00BA5BFE"/>
    <w:rsid w:val="00CB4BEB"/>
    <w:rsid w:val="00CB51A8"/>
    <w:rsid w:val="00CE3418"/>
    <w:rsid w:val="00D50894"/>
    <w:rsid w:val="00D652D4"/>
    <w:rsid w:val="00D65744"/>
    <w:rsid w:val="00D91A5B"/>
    <w:rsid w:val="00D95014"/>
    <w:rsid w:val="00DC6DE1"/>
    <w:rsid w:val="00E11AB9"/>
    <w:rsid w:val="00E63C29"/>
    <w:rsid w:val="00F23478"/>
    <w:rsid w:val="00F50A85"/>
    <w:rsid w:val="00F538C9"/>
    <w:rsid w:val="00F7534F"/>
    <w:rsid w:val="00F8575B"/>
    <w:rsid w:val="00FB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91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B6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227F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Paz</dc:creator>
  <cp:keywords/>
  <dc:description/>
  <cp:lastModifiedBy>La Paz</cp:lastModifiedBy>
  <cp:revision>3</cp:revision>
  <cp:lastPrinted>2016-05-30T18:58:00Z</cp:lastPrinted>
  <dcterms:created xsi:type="dcterms:W3CDTF">2016-06-08T18:32:00Z</dcterms:created>
  <dcterms:modified xsi:type="dcterms:W3CDTF">2016-06-08T18:38:00Z</dcterms:modified>
</cp:coreProperties>
</file>